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2D318EF5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43EDE">
        <w:rPr>
          <w:rFonts w:ascii="Times New Roman" w:eastAsia="Times New Roman" w:hAnsi="Times New Roman" w:cs="Times New Roman"/>
          <w:sz w:val="24"/>
          <w:szCs w:val="24"/>
        </w:rPr>
        <w:t>Margaux Fox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83F6F30" w14:textId="597BF477" w:rsidR="00C43EDE" w:rsidRDefault="003E3FA5" w:rsidP="00C43E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43EDE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1AAA5E" w14:textId="12CCEBFA" w:rsidR="003A536F" w:rsidRPr="003E3FA5" w:rsidRDefault="00C43EDE" w:rsidP="00C43EDE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3A8D7364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43EDE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C62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3ED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C43EDE">
        <w:rPr>
          <w:rFonts w:ascii="Times New Roman" w:eastAsia="Times New Roman" w:hAnsi="Times New Roman" w:cs="Times New Roman"/>
          <w:sz w:val="24"/>
          <w:szCs w:val="24"/>
        </w:rPr>
        <w:t>23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38EDBA0C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C43EDE">
        <w:rPr>
          <w:rFonts w:ascii="Times New Roman" w:eastAsia="Times New Roman" w:hAnsi="Times New Roman" w:cs="Times New Roman"/>
          <w:bCs/>
          <w:iCs/>
          <w:sz w:val="24"/>
          <w:szCs w:val="24"/>
        </w:rPr>
        <w:t>4617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9168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Texas Water Utilities, LP and Southern Horizons Development, Inc.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9168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Liberty and Montgomery</w:t>
      </w:r>
      <w:r w:rsidR="00593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</w:t>
      </w:r>
      <w:r w:rsidR="00D9168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ies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23F655D8" w:rsidR="00BA5191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February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, Texas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Water Utilities, L</w:t>
      </w:r>
      <w:r w:rsidR="00934D37">
        <w:rPr>
          <w:rFonts w:ascii="Times New Roman" w:eastAsia="Times New Roman" w:hAnsi="Times New Roman" w:cs="Times New Roman"/>
          <w:sz w:val="24"/>
          <w:szCs w:val="24"/>
        </w:rPr>
        <w:t>.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P</w:t>
      </w:r>
      <w:r w:rsidR="00934D3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Southern Horizons Development, Inc.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Liberty and Montgomery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>c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>ount</w:t>
      </w:r>
      <w:r w:rsidR="00717ECF">
        <w:rPr>
          <w:rFonts w:ascii="Times New Roman" w:eastAsia="Times New Roman" w:hAnsi="Times New Roman" w:cs="Times New Roman"/>
          <w:sz w:val="24"/>
          <w:szCs w:val="24"/>
        </w:rPr>
        <w:t xml:space="preserve">ies 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under the provisions of Texas Water Code § 13.301 and 16 Texas Administrative Code § 24.239. </w:t>
      </w:r>
    </w:p>
    <w:bookmarkEnd w:id="0"/>
    <w:p w14:paraId="5FA67C70" w14:textId="467FD6F8" w:rsidR="00FB2DCF" w:rsidRDefault="003A536F" w:rsidP="00E71DE9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ap-plication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C784" w14:textId="77777777" w:rsidR="00B23316" w:rsidRDefault="00B23316" w:rsidP="003E3FA5">
      <w:pPr>
        <w:spacing w:after="0" w:line="240" w:lineRule="auto"/>
      </w:pPr>
      <w:r>
        <w:separator/>
      </w:r>
    </w:p>
  </w:endnote>
  <w:endnote w:type="continuationSeparator" w:id="0">
    <w:p w14:paraId="48BE74D2" w14:textId="77777777" w:rsidR="00B23316" w:rsidRDefault="00B23316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6A4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6A4A6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B4939" w14:textId="77777777" w:rsidR="00B23316" w:rsidRDefault="00B23316" w:rsidP="003E3FA5">
      <w:pPr>
        <w:spacing w:after="0" w:line="240" w:lineRule="auto"/>
      </w:pPr>
      <w:r>
        <w:separator/>
      </w:r>
    </w:p>
  </w:footnote>
  <w:footnote w:type="continuationSeparator" w:id="0">
    <w:p w14:paraId="5EB0EFCF" w14:textId="77777777" w:rsidR="00B23316" w:rsidRDefault="00B23316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41507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47CE5"/>
    <w:rsid w:val="00205E22"/>
    <w:rsid w:val="002163B8"/>
    <w:rsid w:val="00256BA8"/>
    <w:rsid w:val="0026545C"/>
    <w:rsid w:val="00274DE6"/>
    <w:rsid w:val="00284379"/>
    <w:rsid w:val="003267C0"/>
    <w:rsid w:val="00363697"/>
    <w:rsid w:val="003A536F"/>
    <w:rsid w:val="003B0375"/>
    <w:rsid w:val="003B73BF"/>
    <w:rsid w:val="003C1F2C"/>
    <w:rsid w:val="003E3FA5"/>
    <w:rsid w:val="004C7A9B"/>
    <w:rsid w:val="0059396E"/>
    <w:rsid w:val="005A59AC"/>
    <w:rsid w:val="005C50C8"/>
    <w:rsid w:val="005E707D"/>
    <w:rsid w:val="00635BC4"/>
    <w:rsid w:val="006A4A60"/>
    <w:rsid w:val="00717ECF"/>
    <w:rsid w:val="007700A2"/>
    <w:rsid w:val="007D0A6F"/>
    <w:rsid w:val="007E3F04"/>
    <w:rsid w:val="008231C7"/>
    <w:rsid w:val="008540A1"/>
    <w:rsid w:val="00911773"/>
    <w:rsid w:val="00934D37"/>
    <w:rsid w:val="00971542"/>
    <w:rsid w:val="00AE4987"/>
    <w:rsid w:val="00B23316"/>
    <w:rsid w:val="00BA5191"/>
    <w:rsid w:val="00C0242A"/>
    <w:rsid w:val="00C43EDE"/>
    <w:rsid w:val="00C62FC8"/>
    <w:rsid w:val="00C74679"/>
    <w:rsid w:val="00CA2904"/>
    <w:rsid w:val="00CE335E"/>
    <w:rsid w:val="00D20C05"/>
    <w:rsid w:val="00D55C56"/>
    <w:rsid w:val="00D73FFD"/>
    <w:rsid w:val="00D9105A"/>
    <w:rsid w:val="00D91684"/>
    <w:rsid w:val="00DB470A"/>
    <w:rsid w:val="00DB5A79"/>
    <w:rsid w:val="00DF0A0F"/>
    <w:rsid w:val="00E50B6A"/>
    <w:rsid w:val="00E71DE9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paragraph" w:styleId="Revision">
    <w:name w:val="Revision"/>
    <w:hidden/>
    <w:uiPriority w:val="99"/>
    <w:semiHidden/>
    <w:rsid w:val="00934D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2023-04-05T14:52:00Z</dcterms:created>
  <dcterms:modified xsi:type="dcterms:W3CDTF">2023-04-05T14:52:00Z</dcterms:modified>
</cp:coreProperties>
</file>